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32727" w:rsidTr="00132727">
        <w:tc>
          <w:tcPr>
            <w:tcW w:w="2394" w:type="dxa"/>
          </w:tcPr>
          <w:p w:rsidR="00132727" w:rsidRDefault="00132727">
            <w:bookmarkStart w:id="0" w:name="_GoBack"/>
            <w:bookmarkEnd w:id="0"/>
            <w:r>
              <w:t>First Nine Weeks</w:t>
            </w:r>
            <w:r w:rsidR="00CF4EBA">
              <w:t xml:space="preserve"> (30)</w:t>
            </w:r>
          </w:p>
        </w:tc>
        <w:tc>
          <w:tcPr>
            <w:tcW w:w="2394" w:type="dxa"/>
          </w:tcPr>
          <w:p w:rsidR="00132727" w:rsidRDefault="00132727">
            <w:r>
              <w:t>Second Nine Weeks</w:t>
            </w:r>
            <w:r w:rsidR="00CF4EBA">
              <w:t xml:space="preserve"> (30)</w:t>
            </w:r>
          </w:p>
        </w:tc>
        <w:tc>
          <w:tcPr>
            <w:tcW w:w="2394" w:type="dxa"/>
          </w:tcPr>
          <w:p w:rsidR="00132727" w:rsidRDefault="00132727">
            <w:r>
              <w:t>Third Nine Weeks</w:t>
            </w:r>
            <w:r w:rsidR="00CF4EBA">
              <w:t xml:space="preserve"> (30)</w:t>
            </w:r>
          </w:p>
        </w:tc>
        <w:tc>
          <w:tcPr>
            <w:tcW w:w="2394" w:type="dxa"/>
          </w:tcPr>
          <w:p w:rsidR="00132727" w:rsidRDefault="00132727">
            <w:r>
              <w:t>Fourth Nine Weeks</w:t>
            </w:r>
            <w:r w:rsidR="00CF4EBA">
              <w:t xml:space="preserve"> (30)</w:t>
            </w:r>
          </w:p>
        </w:tc>
      </w:tr>
      <w:tr w:rsidR="00132727" w:rsidTr="00132727">
        <w:tc>
          <w:tcPr>
            <w:tcW w:w="2394" w:type="dxa"/>
          </w:tcPr>
          <w:p w:rsidR="00132727" w:rsidRDefault="00756C4C">
            <w:r>
              <w:t>laugh</w:t>
            </w:r>
          </w:p>
        </w:tc>
        <w:tc>
          <w:tcPr>
            <w:tcW w:w="2394" w:type="dxa"/>
          </w:tcPr>
          <w:p w:rsidR="00132727" w:rsidRDefault="00132727">
            <w:r>
              <w:t>small</w:t>
            </w:r>
          </w:p>
        </w:tc>
        <w:tc>
          <w:tcPr>
            <w:tcW w:w="2394" w:type="dxa"/>
          </w:tcPr>
          <w:p w:rsidR="00132727" w:rsidRDefault="00132727">
            <w:r>
              <w:t>sentence</w:t>
            </w:r>
          </w:p>
        </w:tc>
        <w:tc>
          <w:tcPr>
            <w:tcW w:w="2394" w:type="dxa"/>
          </w:tcPr>
          <w:p w:rsidR="00132727" w:rsidRDefault="00132727">
            <w:r>
              <w:t>animals</w:t>
            </w:r>
          </w:p>
        </w:tc>
      </w:tr>
      <w:tr w:rsidR="00132727" w:rsidTr="00132727">
        <w:tc>
          <w:tcPr>
            <w:tcW w:w="2394" w:type="dxa"/>
          </w:tcPr>
          <w:p w:rsidR="00132727" w:rsidRDefault="00756C4C">
            <w:r>
              <w:t>together</w:t>
            </w:r>
          </w:p>
        </w:tc>
        <w:tc>
          <w:tcPr>
            <w:tcW w:w="2394" w:type="dxa"/>
          </w:tcPr>
          <w:p w:rsidR="00132727" w:rsidRDefault="00132727">
            <w:r>
              <w:t>own</w:t>
            </w:r>
          </w:p>
        </w:tc>
        <w:tc>
          <w:tcPr>
            <w:tcW w:w="2394" w:type="dxa"/>
          </w:tcPr>
          <w:p w:rsidR="00132727" w:rsidRDefault="00756C4C">
            <w:r>
              <w:t>next</w:t>
            </w:r>
          </w:p>
        </w:tc>
        <w:tc>
          <w:tcPr>
            <w:tcW w:w="2394" w:type="dxa"/>
          </w:tcPr>
          <w:p w:rsidR="00132727" w:rsidRDefault="00756C4C">
            <w:r>
              <w:t>often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about</w:t>
            </w:r>
          </w:p>
        </w:tc>
        <w:tc>
          <w:tcPr>
            <w:tcW w:w="2394" w:type="dxa"/>
          </w:tcPr>
          <w:p w:rsidR="00132727" w:rsidRDefault="00132727">
            <w:r>
              <w:t>show</w:t>
            </w:r>
          </w:p>
        </w:tc>
        <w:tc>
          <w:tcPr>
            <w:tcW w:w="2394" w:type="dxa"/>
          </w:tcPr>
          <w:p w:rsidR="00132727" w:rsidRDefault="00132727">
            <w:r>
              <w:t>great</w:t>
            </w:r>
          </w:p>
        </w:tc>
        <w:tc>
          <w:tcPr>
            <w:tcW w:w="2394" w:type="dxa"/>
          </w:tcPr>
          <w:p w:rsidR="00132727" w:rsidRDefault="00132727">
            <w:r>
              <w:t>point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got</w:t>
            </w:r>
          </w:p>
        </w:tc>
        <w:tc>
          <w:tcPr>
            <w:tcW w:w="2394" w:type="dxa"/>
          </w:tcPr>
          <w:p w:rsidR="00132727" w:rsidRDefault="00132727">
            <w:r>
              <w:t>hot</w:t>
            </w:r>
          </w:p>
        </w:tc>
        <w:tc>
          <w:tcPr>
            <w:tcW w:w="2394" w:type="dxa"/>
          </w:tcPr>
          <w:p w:rsidR="00132727" w:rsidRDefault="00132727">
            <w:r>
              <w:t>through</w:t>
            </w:r>
          </w:p>
        </w:tc>
        <w:tc>
          <w:tcPr>
            <w:tcW w:w="2394" w:type="dxa"/>
          </w:tcPr>
          <w:p w:rsidR="00132727" w:rsidRDefault="00132727">
            <w:r>
              <w:t>page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six</w:t>
            </w:r>
          </w:p>
        </w:tc>
        <w:tc>
          <w:tcPr>
            <w:tcW w:w="2394" w:type="dxa"/>
          </w:tcPr>
          <w:p w:rsidR="00132727" w:rsidRDefault="00132727">
            <w:r>
              <w:t>far</w:t>
            </w:r>
          </w:p>
        </w:tc>
        <w:tc>
          <w:tcPr>
            <w:tcW w:w="2394" w:type="dxa"/>
          </w:tcPr>
          <w:p w:rsidR="00132727" w:rsidRDefault="00132727">
            <w:r>
              <w:t>line</w:t>
            </w:r>
          </w:p>
        </w:tc>
        <w:tc>
          <w:tcPr>
            <w:tcW w:w="2394" w:type="dxa"/>
          </w:tcPr>
          <w:p w:rsidR="00132727" w:rsidRDefault="00756C4C">
            <w:r>
              <w:t>important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never</w:t>
            </w:r>
          </w:p>
        </w:tc>
        <w:tc>
          <w:tcPr>
            <w:tcW w:w="2394" w:type="dxa"/>
          </w:tcPr>
          <w:p w:rsidR="00132727" w:rsidRDefault="00132727">
            <w:r>
              <w:t>draw</w:t>
            </w:r>
          </w:p>
        </w:tc>
        <w:tc>
          <w:tcPr>
            <w:tcW w:w="2394" w:type="dxa"/>
          </w:tcPr>
          <w:p w:rsidR="00132727" w:rsidRDefault="00132727">
            <w:r>
              <w:t>means</w:t>
            </w:r>
          </w:p>
        </w:tc>
        <w:tc>
          <w:tcPr>
            <w:tcW w:w="2394" w:type="dxa"/>
          </w:tcPr>
          <w:p w:rsidR="00132727" w:rsidRDefault="00756C4C">
            <w:r>
              <w:t>until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seven</w:t>
            </w:r>
          </w:p>
        </w:tc>
        <w:tc>
          <w:tcPr>
            <w:tcW w:w="2394" w:type="dxa"/>
          </w:tcPr>
          <w:p w:rsidR="00132727" w:rsidRDefault="00132727">
            <w:r>
              <w:t>clean</w:t>
            </w:r>
          </w:p>
        </w:tc>
        <w:tc>
          <w:tcPr>
            <w:tcW w:w="2394" w:type="dxa"/>
          </w:tcPr>
          <w:p w:rsidR="00132727" w:rsidRDefault="00132727">
            <w:r>
              <w:t>same</w:t>
            </w:r>
          </w:p>
        </w:tc>
        <w:tc>
          <w:tcPr>
            <w:tcW w:w="2394" w:type="dxa"/>
          </w:tcPr>
          <w:p w:rsidR="00132727" w:rsidRDefault="00132727">
            <w:r>
              <w:t>answer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eight</w:t>
            </w:r>
          </w:p>
        </w:tc>
        <w:tc>
          <w:tcPr>
            <w:tcW w:w="2394" w:type="dxa"/>
          </w:tcPr>
          <w:p w:rsidR="00132727" w:rsidRDefault="00132727">
            <w:r>
              <w:t>grow</w:t>
            </w:r>
          </w:p>
        </w:tc>
        <w:tc>
          <w:tcPr>
            <w:tcW w:w="2394" w:type="dxa"/>
          </w:tcPr>
          <w:p w:rsidR="00132727" w:rsidRDefault="00756C4C">
            <w:r>
              <w:t>hard</w:t>
            </w:r>
          </w:p>
        </w:tc>
        <w:tc>
          <w:tcPr>
            <w:tcW w:w="2394" w:type="dxa"/>
          </w:tcPr>
          <w:p w:rsidR="00132727" w:rsidRDefault="00132727">
            <w:r>
              <w:t>study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today</w:t>
            </w:r>
          </w:p>
        </w:tc>
        <w:tc>
          <w:tcPr>
            <w:tcW w:w="2394" w:type="dxa"/>
          </w:tcPr>
          <w:p w:rsidR="00132727" w:rsidRDefault="00756C4C">
            <w:r>
              <w:t>story</w:t>
            </w:r>
          </w:p>
        </w:tc>
        <w:tc>
          <w:tcPr>
            <w:tcW w:w="2394" w:type="dxa"/>
          </w:tcPr>
          <w:p w:rsidR="00132727" w:rsidRDefault="00132727">
            <w:r>
              <w:t>following</w:t>
            </w:r>
          </w:p>
        </w:tc>
        <w:tc>
          <w:tcPr>
            <w:tcW w:w="2394" w:type="dxa"/>
          </w:tcPr>
          <w:p w:rsidR="00132727" w:rsidRDefault="00132727">
            <w:r>
              <w:t>still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myself</w:t>
            </w:r>
          </w:p>
        </w:tc>
        <w:tc>
          <w:tcPr>
            <w:tcW w:w="2394" w:type="dxa"/>
          </w:tcPr>
          <w:p w:rsidR="00132727" w:rsidRDefault="00756C4C">
            <w:r>
              <w:t>left</w:t>
            </w:r>
          </w:p>
        </w:tc>
        <w:tc>
          <w:tcPr>
            <w:tcW w:w="2394" w:type="dxa"/>
          </w:tcPr>
          <w:p w:rsidR="00132727" w:rsidRDefault="00132727">
            <w:r>
              <w:t>also</w:t>
            </w:r>
          </w:p>
        </w:tc>
        <w:tc>
          <w:tcPr>
            <w:tcW w:w="2394" w:type="dxa"/>
          </w:tcPr>
          <w:p w:rsidR="00132727" w:rsidRDefault="00132727">
            <w:r>
              <w:t>learn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much</w:t>
            </w:r>
          </w:p>
        </w:tc>
        <w:tc>
          <w:tcPr>
            <w:tcW w:w="2394" w:type="dxa"/>
          </w:tcPr>
          <w:p w:rsidR="00132727" w:rsidRDefault="00132727">
            <w:r>
              <w:t>words</w:t>
            </w:r>
          </w:p>
        </w:tc>
        <w:tc>
          <w:tcPr>
            <w:tcW w:w="2394" w:type="dxa"/>
          </w:tcPr>
          <w:p w:rsidR="00132727" w:rsidRDefault="00132727">
            <w:r>
              <w:t>form</w:t>
            </w:r>
          </w:p>
        </w:tc>
        <w:tc>
          <w:tcPr>
            <w:tcW w:w="2394" w:type="dxa"/>
          </w:tcPr>
          <w:p w:rsidR="00132727" w:rsidRDefault="00132727">
            <w:r>
              <w:t>should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keep</w:t>
            </w:r>
          </w:p>
        </w:tc>
        <w:tc>
          <w:tcPr>
            <w:tcW w:w="2394" w:type="dxa"/>
          </w:tcPr>
          <w:p w:rsidR="00132727" w:rsidRDefault="00132727">
            <w:r>
              <w:t>each</w:t>
            </w:r>
          </w:p>
        </w:tc>
        <w:tc>
          <w:tcPr>
            <w:tcW w:w="2394" w:type="dxa"/>
          </w:tcPr>
          <w:p w:rsidR="00132727" w:rsidRDefault="00132727">
            <w:r>
              <w:t>small</w:t>
            </w:r>
          </w:p>
        </w:tc>
        <w:tc>
          <w:tcPr>
            <w:tcW w:w="2394" w:type="dxa"/>
          </w:tcPr>
          <w:p w:rsidR="00132727" w:rsidRDefault="00132727">
            <w:r>
              <w:t>American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try</w:t>
            </w:r>
          </w:p>
        </w:tc>
        <w:tc>
          <w:tcPr>
            <w:tcW w:w="2394" w:type="dxa"/>
          </w:tcPr>
          <w:p w:rsidR="00132727" w:rsidRDefault="00132727">
            <w:r>
              <w:t>other</w:t>
            </w:r>
          </w:p>
        </w:tc>
        <w:tc>
          <w:tcPr>
            <w:tcW w:w="2394" w:type="dxa"/>
          </w:tcPr>
          <w:p w:rsidR="00132727" w:rsidRDefault="00132727">
            <w:r>
              <w:t>set</w:t>
            </w:r>
          </w:p>
        </w:tc>
        <w:tc>
          <w:tcPr>
            <w:tcW w:w="2394" w:type="dxa"/>
          </w:tcPr>
          <w:p w:rsidR="00132727" w:rsidRDefault="00132727">
            <w:r>
              <w:t>world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start</w:t>
            </w:r>
          </w:p>
        </w:tc>
        <w:tc>
          <w:tcPr>
            <w:tcW w:w="2394" w:type="dxa"/>
          </w:tcPr>
          <w:p w:rsidR="00132727" w:rsidRDefault="00756C4C">
            <w:r>
              <w:t>few</w:t>
            </w:r>
          </w:p>
        </w:tc>
        <w:tc>
          <w:tcPr>
            <w:tcW w:w="2394" w:type="dxa"/>
          </w:tcPr>
          <w:p w:rsidR="00132727" w:rsidRDefault="00132727">
            <w:r>
              <w:t>end</w:t>
            </w:r>
          </w:p>
        </w:tc>
        <w:tc>
          <w:tcPr>
            <w:tcW w:w="2394" w:type="dxa"/>
          </w:tcPr>
          <w:p w:rsidR="00132727" w:rsidRDefault="00132727">
            <w:r>
              <w:t>high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ten</w:t>
            </w:r>
          </w:p>
        </w:tc>
        <w:tc>
          <w:tcPr>
            <w:tcW w:w="2394" w:type="dxa"/>
          </w:tcPr>
          <w:p w:rsidR="00132727" w:rsidRDefault="00132727">
            <w:r>
              <w:t>more</w:t>
            </w:r>
          </w:p>
        </w:tc>
        <w:tc>
          <w:tcPr>
            <w:tcW w:w="2394" w:type="dxa"/>
          </w:tcPr>
          <w:p w:rsidR="00132727" w:rsidRDefault="00132727">
            <w:r>
              <w:t>another</w:t>
            </w:r>
          </w:p>
        </w:tc>
        <w:tc>
          <w:tcPr>
            <w:tcW w:w="2394" w:type="dxa"/>
          </w:tcPr>
          <w:p w:rsidR="00132727" w:rsidRDefault="00132727">
            <w:r>
              <w:t>near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bring</w:t>
            </w:r>
          </w:p>
        </w:tc>
        <w:tc>
          <w:tcPr>
            <w:tcW w:w="2394" w:type="dxa"/>
          </w:tcPr>
          <w:p w:rsidR="00132727" w:rsidRDefault="00132727">
            <w:r>
              <w:t>number</w:t>
            </w:r>
          </w:p>
        </w:tc>
        <w:tc>
          <w:tcPr>
            <w:tcW w:w="2394" w:type="dxa"/>
          </w:tcPr>
          <w:p w:rsidR="00132727" w:rsidRDefault="00132727">
            <w:r>
              <w:t>large</w:t>
            </w:r>
          </w:p>
        </w:tc>
        <w:tc>
          <w:tcPr>
            <w:tcW w:w="2394" w:type="dxa"/>
          </w:tcPr>
          <w:p w:rsidR="00132727" w:rsidRDefault="00132727">
            <w:r>
              <w:t>add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drink</w:t>
            </w:r>
          </w:p>
        </w:tc>
        <w:tc>
          <w:tcPr>
            <w:tcW w:w="2394" w:type="dxa"/>
          </w:tcPr>
          <w:p w:rsidR="00132727" w:rsidRDefault="00756C4C">
            <w:r>
              <w:t>while</w:t>
            </w:r>
          </w:p>
        </w:tc>
        <w:tc>
          <w:tcPr>
            <w:tcW w:w="2394" w:type="dxa"/>
          </w:tcPr>
          <w:p w:rsidR="00132727" w:rsidRDefault="00132727">
            <w:r>
              <w:t>even</w:t>
            </w:r>
          </w:p>
        </w:tc>
        <w:tc>
          <w:tcPr>
            <w:tcW w:w="2394" w:type="dxa"/>
          </w:tcPr>
          <w:p w:rsidR="00132727" w:rsidRDefault="00132727">
            <w:r>
              <w:t>food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only</w:t>
            </w:r>
          </w:p>
        </w:tc>
        <w:tc>
          <w:tcPr>
            <w:tcW w:w="2394" w:type="dxa"/>
          </w:tcPr>
          <w:p w:rsidR="00132727" w:rsidRDefault="00132727">
            <w:r>
              <w:t>people</w:t>
            </w:r>
          </w:p>
        </w:tc>
        <w:tc>
          <w:tcPr>
            <w:tcW w:w="2394" w:type="dxa"/>
          </w:tcPr>
          <w:p w:rsidR="00132727" w:rsidRDefault="00132727">
            <w:r>
              <w:t>such</w:t>
            </w:r>
          </w:p>
        </w:tc>
        <w:tc>
          <w:tcPr>
            <w:tcW w:w="2394" w:type="dxa"/>
          </w:tcPr>
          <w:p w:rsidR="00132727" w:rsidRDefault="00132727">
            <w:r>
              <w:t>between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better</w:t>
            </w:r>
          </w:p>
        </w:tc>
        <w:tc>
          <w:tcPr>
            <w:tcW w:w="2394" w:type="dxa"/>
          </w:tcPr>
          <w:p w:rsidR="00132727" w:rsidRDefault="00132727">
            <w:r>
              <w:t>than</w:t>
            </w:r>
          </w:p>
        </w:tc>
        <w:tc>
          <w:tcPr>
            <w:tcW w:w="2394" w:type="dxa"/>
          </w:tcPr>
          <w:p w:rsidR="00132727" w:rsidRDefault="00132727">
            <w:r>
              <w:t>turned</w:t>
            </w:r>
          </w:p>
        </w:tc>
        <w:tc>
          <w:tcPr>
            <w:tcW w:w="2394" w:type="dxa"/>
          </w:tcPr>
          <w:p w:rsidR="00132727" w:rsidRDefault="00132727">
            <w:r>
              <w:t>below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hold</w:t>
            </w:r>
          </w:p>
        </w:tc>
        <w:tc>
          <w:tcPr>
            <w:tcW w:w="2394" w:type="dxa"/>
          </w:tcPr>
          <w:p w:rsidR="00132727" w:rsidRDefault="00756C4C">
            <w:r>
              <w:t>along</w:t>
            </w:r>
          </w:p>
        </w:tc>
        <w:tc>
          <w:tcPr>
            <w:tcW w:w="2394" w:type="dxa"/>
          </w:tcPr>
          <w:p w:rsidR="00132727" w:rsidRDefault="00756C4C">
            <w:r>
              <w:t>example</w:t>
            </w:r>
          </w:p>
        </w:tc>
        <w:tc>
          <w:tcPr>
            <w:tcW w:w="2394" w:type="dxa"/>
          </w:tcPr>
          <w:p w:rsidR="00132727" w:rsidRDefault="00132727">
            <w:r>
              <w:t>country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warm</w:t>
            </w:r>
          </w:p>
        </w:tc>
        <w:tc>
          <w:tcPr>
            <w:tcW w:w="2394" w:type="dxa"/>
          </w:tcPr>
          <w:p w:rsidR="00132727" w:rsidRDefault="00132727">
            <w:r>
              <w:t>oil</w:t>
            </w:r>
          </w:p>
        </w:tc>
        <w:tc>
          <w:tcPr>
            <w:tcW w:w="2394" w:type="dxa"/>
          </w:tcPr>
          <w:p w:rsidR="00132727" w:rsidRDefault="00132727">
            <w:r>
              <w:t>need</w:t>
            </w:r>
          </w:p>
        </w:tc>
        <w:tc>
          <w:tcPr>
            <w:tcW w:w="2394" w:type="dxa"/>
          </w:tcPr>
          <w:p w:rsidR="00132727" w:rsidRDefault="00132727">
            <w:r>
              <w:t>plants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full</w:t>
            </w:r>
          </w:p>
        </w:tc>
        <w:tc>
          <w:tcPr>
            <w:tcW w:w="2394" w:type="dxa"/>
          </w:tcPr>
          <w:p w:rsidR="00132727" w:rsidRDefault="00756C4C">
            <w:r>
              <w:t>might</w:t>
            </w:r>
          </w:p>
        </w:tc>
        <w:tc>
          <w:tcPr>
            <w:tcW w:w="2394" w:type="dxa"/>
          </w:tcPr>
          <w:p w:rsidR="00132727" w:rsidRDefault="00132727">
            <w:r>
              <w:t>land</w:t>
            </w:r>
          </w:p>
        </w:tc>
        <w:tc>
          <w:tcPr>
            <w:tcW w:w="2394" w:type="dxa"/>
          </w:tcPr>
          <w:p w:rsidR="00132727" w:rsidRDefault="00132727">
            <w:r>
              <w:t>last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done</w:t>
            </w:r>
          </w:p>
        </w:tc>
        <w:tc>
          <w:tcPr>
            <w:tcW w:w="2394" w:type="dxa"/>
          </w:tcPr>
          <w:p w:rsidR="00132727" w:rsidRDefault="00132727">
            <w:r>
              <w:t>part</w:t>
            </w:r>
          </w:p>
        </w:tc>
        <w:tc>
          <w:tcPr>
            <w:tcW w:w="2394" w:type="dxa"/>
          </w:tcPr>
          <w:p w:rsidR="00132727" w:rsidRDefault="00132727">
            <w:r>
              <w:t>different</w:t>
            </w:r>
          </w:p>
        </w:tc>
        <w:tc>
          <w:tcPr>
            <w:tcW w:w="2394" w:type="dxa"/>
          </w:tcPr>
          <w:p w:rsidR="00132727" w:rsidRDefault="00756C4C">
            <w:r>
              <w:t>side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light</w:t>
            </w:r>
          </w:p>
        </w:tc>
        <w:tc>
          <w:tcPr>
            <w:tcW w:w="2394" w:type="dxa"/>
          </w:tcPr>
          <w:p w:rsidR="00132727" w:rsidRDefault="00132727">
            <w:r>
              <w:t>sound</w:t>
            </w:r>
          </w:p>
        </w:tc>
        <w:tc>
          <w:tcPr>
            <w:tcW w:w="2394" w:type="dxa"/>
          </w:tcPr>
          <w:p w:rsidR="00132727" w:rsidRDefault="00756C4C">
            <w:r>
              <w:t>beginning</w:t>
            </w:r>
          </w:p>
        </w:tc>
        <w:tc>
          <w:tcPr>
            <w:tcW w:w="2394" w:type="dxa"/>
          </w:tcPr>
          <w:p w:rsidR="00132727" w:rsidRDefault="00756C4C">
            <w:r>
              <w:t>miles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pick</w:t>
            </w:r>
          </w:p>
        </w:tc>
        <w:tc>
          <w:tcPr>
            <w:tcW w:w="2394" w:type="dxa"/>
          </w:tcPr>
          <w:p w:rsidR="00132727" w:rsidRDefault="00132727">
            <w:r>
              <w:t>place</w:t>
            </w:r>
          </w:p>
        </w:tc>
        <w:tc>
          <w:tcPr>
            <w:tcW w:w="2394" w:type="dxa"/>
          </w:tcPr>
          <w:p w:rsidR="00132727" w:rsidRDefault="00132727">
            <w:r>
              <w:t>move</w:t>
            </w:r>
          </w:p>
        </w:tc>
        <w:tc>
          <w:tcPr>
            <w:tcW w:w="2394" w:type="dxa"/>
          </w:tcPr>
          <w:p w:rsidR="00132727" w:rsidRDefault="00756C4C">
            <w:r>
              <w:t>sea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hurt</w:t>
            </w:r>
          </w:p>
        </w:tc>
        <w:tc>
          <w:tcPr>
            <w:tcW w:w="2394" w:type="dxa"/>
          </w:tcPr>
          <w:p w:rsidR="00132727" w:rsidRDefault="00132727">
            <w:r>
              <w:t>years</w:t>
            </w:r>
          </w:p>
        </w:tc>
        <w:tc>
          <w:tcPr>
            <w:tcW w:w="2394" w:type="dxa"/>
          </w:tcPr>
          <w:p w:rsidR="00132727" w:rsidRDefault="00756C4C">
            <w:r>
              <w:t>life</w:t>
            </w:r>
          </w:p>
        </w:tc>
        <w:tc>
          <w:tcPr>
            <w:tcW w:w="2394" w:type="dxa"/>
          </w:tcPr>
          <w:p w:rsidR="00132727" w:rsidRDefault="00132727">
            <w:r>
              <w:t>city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cut</w:t>
            </w:r>
          </w:p>
        </w:tc>
        <w:tc>
          <w:tcPr>
            <w:tcW w:w="2394" w:type="dxa"/>
          </w:tcPr>
          <w:p w:rsidR="00132727" w:rsidRDefault="00756C4C">
            <w:r>
              <w:t>close</w:t>
            </w:r>
          </w:p>
        </w:tc>
        <w:tc>
          <w:tcPr>
            <w:tcW w:w="2394" w:type="dxa"/>
          </w:tcPr>
          <w:p w:rsidR="00132727" w:rsidRDefault="00756C4C">
            <w:r>
              <w:t>group</w:t>
            </w:r>
          </w:p>
        </w:tc>
        <w:tc>
          <w:tcPr>
            <w:tcW w:w="2394" w:type="dxa"/>
          </w:tcPr>
          <w:p w:rsidR="00132727" w:rsidRDefault="00132727">
            <w:r>
              <w:t>earth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kind</w:t>
            </w:r>
          </w:p>
        </w:tc>
        <w:tc>
          <w:tcPr>
            <w:tcW w:w="2394" w:type="dxa"/>
          </w:tcPr>
          <w:p w:rsidR="00132727" w:rsidRDefault="00132727">
            <w:r>
              <w:t>most</w:t>
            </w:r>
          </w:p>
        </w:tc>
        <w:tc>
          <w:tcPr>
            <w:tcW w:w="2394" w:type="dxa"/>
          </w:tcPr>
          <w:p w:rsidR="00132727" w:rsidRDefault="00132727">
            <w:r>
              <w:t>change</w:t>
            </w:r>
          </w:p>
        </w:tc>
        <w:tc>
          <w:tcPr>
            <w:tcW w:w="2394" w:type="dxa"/>
          </w:tcPr>
          <w:p w:rsidR="00132727" w:rsidRDefault="00756C4C">
            <w:r>
              <w:t>began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fall</w:t>
            </w:r>
          </w:p>
        </w:tc>
        <w:tc>
          <w:tcPr>
            <w:tcW w:w="2394" w:type="dxa"/>
          </w:tcPr>
          <w:p w:rsidR="00132727" w:rsidRDefault="00756C4C">
            <w:r>
              <w:t>something</w:t>
            </w:r>
          </w:p>
        </w:tc>
        <w:tc>
          <w:tcPr>
            <w:tcW w:w="2394" w:type="dxa"/>
          </w:tcPr>
          <w:p w:rsidR="00132727" w:rsidRDefault="00132727">
            <w:r>
              <w:t>spell</w:t>
            </w:r>
          </w:p>
        </w:tc>
        <w:tc>
          <w:tcPr>
            <w:tcW w:w="2394" w:type="dxa"/>
          </w:tcPr>
          <w:p w:rsidR="00132727" w:rsidRDefault="00132727">
            <w:r>
              <w:t xml:space="preserve">thought </w:t>
            </w:r>
          </w:p>
        </w:tc>
      </w:tr>
      <w:tr w:rsidR="00132727" w:rsidTr="00132727">
        <w:tc>
          <w:tcPr>
            <w:tcW w:w="2394" w:type="dxa"/>
          </w:tcPr>
          <w:p w:rsidR="00132727" w:rsidRDefault="00132727">
            <w:r>
              <w:t>carry</w:t>
            </w:r>
          </w:p>
        </w:tc>
        <w:tc>
          <w:tcPr>
            <w:tcW w:w="2394" w:type="dxa"/>
          </w:tcPr>
          <w:p w:rsidR="00132727" w:rsidRDefault="00756C4C">
            <w:r>
              <w:t>seemed</w:t>
            </w:r>
          </w:p>
        </w:tc>
        <w:tc>
          <w:tcPr>
            <w:tcW w:w="2394" w:type="dxa"/>
          </w:tcPr>
          <w:p w:rsidR="00132727" w:rsidRDefault="00132727">
            <w:r>
              <w:t>air</w:t>
            </w:r>
          </w:p>
        </w:tc>
        <w:tc>
          <w:tcPr>
            <w:tcW w:w="2394" w:type="dxa"/>
          </w:tcPr>
          <w:p w:rsidR="00132727" w:rsidRDefault="00756C4C">
            <w:r>
              <w:t>grow</w:t>
            </w:r>
          </w:p>
        </w:tc>
      </w:tr>
    </w:tbl>
    <w:p w:rsidR="005E3A4E" w:rsidRDefault="005E3A4E"/>
    <w:p w:rsidR="00261CA2" w:rsidRPr="00261CA2" w:rsidRDefault="00261CA2">
      <w:pPr>
        <w:rPr>
          <w:b/>
        </w:rPr>
      </w:pPr>
      <w:r w:rsidRPr="00261CA2">
        <w:rPr>
          <w:b/>
        </w:rPr>
        <w:t>CCLA.2.R.F. 3.f – Recognize and read grade-appropriate irregularly spelled words.</w:t>
      </w:r>
    </w:p>
    <w:p w:rsidR="00261CA2" w:rsidRPr="00261CA2" w:rsidRDefault="00261CA2">
      <w:pPr>
        <w:rPr>
          <w:b/>
        </w:rPr>
      </w:pPr>
      <w:proofErr w:type="gramStart"/>
      <w:r w:rsidRPr="00261CA2">
        <w:rPr>
          <w:b/>
        </w:rPr>
        <w:t>CCLA.2.R.F. 4.a – Read on-level text with purpose and understanding.</w:t>
      </w:r>
      <w:proofErr w:type="gramEnd"/>
      <w:r w:rsidRPr="00261CA2">
        <w:rPr>
          <w:b/>
        </w:rPr>
        <w:t xml:space="preserve">  </w:t>
      </w:r>
    </w:p>
    <w:p w:rsidR="00261CA2" w:rsidRDefault="00261CA2"/>
    <w:sectPr w:rsidR="00261CA2" w:rsidSect="005E3A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A8" w:rsidRDefault="00313EA8" w:rsidP="00313EA8">
      <w:pPr>
        <w:spacing w:after="0" w:line="240" w:lineRule="auto"/>
      </w:pPr>
      <w:r>
        <w:separator/>
      </w:r>
    </w:p>
  </w:endnote>
  <w:endnote w:type="continuationSeparator" w:id="0">
    <w:p w:rsidR="00313EA8" w:rsidRDefault="00313EA8" w:rsidP="0031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A8" w:rsidRDefault="00313EA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A8" w:rsidRDefault="00313EA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A8" w:rsidRDefault="00313EA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A8" w:rsidRDefault="00313EA8" w:rsidP="00313EA8">
      <w:pPr>
        <w:spacing w:after="0" w:line="240" w:lineRule="auto"/>
      </w:pPr>
      <w:r>
        <w:separator/>
      </w:r>
    </w:p>
  </w:footnote>
  <w:footnote w:type="continuationSeparator" w:id="0">
    <w:p w:rsidR="00313EA8" w:rsidRDefault="00313EA8" w:rsidP="0031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A8" w:rsidRDefault="00313EA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itle"/>
      <w:id w:val="77547040"/>
      <w:placeholder>
        <w:docPart w:val="2A500B807E7F472AA0F602FB87876FB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13EA8" w:rsidRDefault="00313EA8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Second Grade High Frequency Words</w:t>
        </w:r>
      </w:p>
    </w:sdtContent>
  </w:sdt>
  <w:sdt>
    <w:sdtPr>
      <w:alias w:val="Date"/>
      <w:id w:val="77547044"/>
      <w:placeholder>
        <w:docPart w:val="92366AA7EA5B4281BC5F38E12F49CACD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313EA8" w:rsidRDefault="00313EA8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2012-2013</w:t>
        </w:r>
      </w:p>
    </w:sdtContent>
  </w:sdt>
  <w:p w:rsidR="00313EA8" w:rsidRDefault="00313EA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A8" w:rsidRDefault="00313E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27"/>
    <w:rsid w:val="000B121C"/>
    <w:rsid w:val="00132727"/>
    <w:rsid w:val="00217D2D"/>
    <w:rsid w:val="00261CA2"/>
    <w:rsid w:val="00313EA8"/>
    <w:rsid w:val="003C06D2"/>
    <w:rsid w:val="00546295"/>
    <w:rsid w:val="005E3A4E"/>
    <w:rsid w:val="00756C4C"/>
    <w:rsid w:val="00C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3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EA8"/>
  </w:style>
  <w:style w:type="paragraph" w:styleId="Footer">
    <w:name w:val="footer"/>
    <w:basedOn w:val="Normal"/>
    <w:link w:val="FooterChar"/>
    <w:uiPriority w:val="99"/>
    <w:unhideWhenUsed/>
    <w:rsid w:val="00313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EA8"/>
  </w:style>
  <w:style w:type="paragraph" w:styleId="BalloonText">
    <w:name w:val="Balloon Text"/>
    <w:basedOn w:val="Normal"/>
    <w:link w:val="BalloonTextChar"/>
    <w:uiPriority w:val="99"/>
    <w:semiHidden/>
    <w:unhideWhenUsed/>
    <w:rsid w:val="0031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3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EA8"/>
  </w:style>
  <w:style w:type="paragraph" w:styleId="Footer">
    <w:name w:val="footer"/>
    <w:basedOn w:val="Normal"/>
    <w:link w:val="FooterChar"/>
    <w:uiPriority w:val="99"/>
    <w:unhideWhenUsed/>
    <w:rsid w:val="00313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EA8"/>
  </w:style>
  <w:style w:type="paragraph" w:styleId="BalloonText">
    <w:name w:val="Balloon Text"/>
    <w:basedOn w:val="Normal"/>
    <w:link w:val="BalloonTextChar"/>
    <w:uiPriority w:val="99"/>
    <w:semiHidden/>
    <w:unhideWhenUsed/>
    <w:rsid w:val="0031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500B807E7F472AA0F602FB87876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71C7-E1B3-41BE-A27C-52E52A005BDE}"/>
      </w:docPartPr>
      <w:docPartBody>
        <w:p w:rsidR="00F614D4" w:rsidRDefault="00C8775C" w:rsidP="00C8775C">
          <w:pPr>
            <w:pStyle w:val="2A500B807E7F472AA0F602FB87876FB6"/>
          </w:pPr>
          <w:r>
            <w:t>[Type the document title]</w:t>
          </w:r>
        </w:p>
      </w:docPartBody>
    </w:docPart>
    <w:docPart>
      <w:docPartPr>
        <w:name w:val="92366AA7EA5B4281BC5F38E12F49C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A0256-FCEE-4E16-BCC4-C630D46FED70}"/>
      </w:docPartPr>
      <w:docPartBody>
        <w:p w:rsidR="00F614D4" w:rsidRDefault="00C8775C" w:rsidP="00C8775C">
          <w:pPr>
            <w:pStyle w:val="92366AA7EA5B4281BC5F38E12F49CACD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8775C"/>
    <w:rsid w:val="009C4767"/>
    <w:rsid w:val="00C8775C"/>
    <w:rsid w:val="00F6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500B807E7F472AA0F602FB87876FB6">
    <w:name w:val="2A500B807E7F472AA0F602FB87876FB6"/>
    <w:rsid w:val="00C8775C"/>
  </w:style>
  <w:style w:type="paragraph" w:customStyle="1" w:styleId="92366AA7EA5B4281BC5F38E12F49CACD">
    <w:name w:val="92366AA7EA5B4281BC5F38E12F49CACD"/>
    <w:rsid w:val="00C8775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9363AB-DDED-FA4E-B723-9104882D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Macintosh Word</Application>
  <DocSecurity>0</DocSecurity>
  <Lines>6</Lines>
  <Paragraphs>1</Paragraphs>
  <ScaleCrop>false</ScaleCrop>
  <Company>Polk County Schools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High Frequency Words</dc:title>
  <dc:subject/>
  <dc:creator>julie.noel</dc:creator>
  <cp:keywords/>
  <dc:description/>
  <cp:lastModifiedBy>Stacey Saunders</cp:lastModifiedBy>
  <cp:revision>2</cp:revision>
  <cp:lastPrinted>2012-09-04T15:56:00Z</cp:lastPrinted>
  <dcterms:created xsi:type="dcterms:W3CDTF">2015-09-13T16:32:00Z</dcterms:created>
  <dcterms:modified xsi:type="dcterms:W3CDTF">2015-09-13T16:32:00Z</dcterms:modified>
</cp:coreProperties>
</file>